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12" w:rsidRPr="00EA7B96" w:rsidRDefault="00624912" w:rsidP="00624912">
      <w:pPr>
        <w:spacing w:after="0"/>
        <w:ind w:left="120"/>
      </w:pPr>
      <w:bookmarkStart w:id="0" w:name="block-31413355"/>
      <w:bookmarkStart w:id="1" w:name="block-31727400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6F119512" wp14:editId="1090B6F9">
            <wp:extent cx="5940425" cy="2891062"/>
            <wp:effectExtent l="0" t="0" r="3175" b="508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912" w:rsidRPr="00EA7B96" w:rsidRDefault="00624912" w:rsidP="00624912">
      <w:pPr>
        <w:spacing w:after="0"/>
        <w:ind w:left="120"/>
      </w:pPr>
    </w:p>
    <w:p w:rsidR="00624912" w:rsidRPr="00EA7B96" w:rsidRDefault="00624912" w:rsidP="00624912">
      <w:pPr>
        <w:spacing w:after="0"/>
        <w:ind w:left="120"/>
      </w:pPr>
    </w:p>
    <w:p w:rsidR="00624912" w:rsidRPr="00EA7B96" w:rsidRDefault="00624912" w:rsidP="00624912">
      <w:pPr>
        <w:spacing w:after="0"/>
        <w:ind w:left="120"/>
      </w:pPr>
    </w:p>
    <w:p w:rsidR="00624912" w:rsidRPr="00EA7B96" w:rsidRDefault="00624912" w:rsidP="00624912">
      <w:pPr>
        <w:spacing w:after="0"/>
        <w:ind w:left="120"/>
      </w:pPr>
    </w:p>
    <w:p w:rsidR="00624912" w:rsidRPr="00EA7B96" w:rsidRDefault="00624912" w:rsidP="00624912">
      <w:pPr>
        <w:spacing w:after="0" w:line="408" w:lineRule="auto"/>
        <w:ind w:left="120"/>
        <w:jc w:val="center"/>
      </w:pPr>
      <w:r w:rsidRPr="00EA7B9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24912" w:rsidRPr="00EA7B96" w:rsidRDefault="00624912" w:rsidP="00624912">
      <w:pPr>
        <w:spacing w:after="0"/>
        <w:ind w:left="120"/>
        <w:jc w:val="center"/>
      </w:pPr>
    </w:p>
    <w:p w:rsidR="00624912" w:rsidRPr="00EA7B96" w:rsidRDefault="00624912" w:rsidP="006249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EA7B96">
        <w:rPr>
          <w:rFonts w:ascii="Times New Roman" w:hAnsi="Times New Roman"/>
          <w:b/>
          <w:color w:val="000000"/>
          <w:sz w:val="28"/>
        </w:rPr>
        <w:t>курс</w:t>
      </w:r>
      <w:r>
        <w:rPr>
          <w:rFonts w:ascii="Times New Roman" w:hAnsi="Times New Roman"/>
          <w:b/>
          <w:color w:val="000000"/>
          <w:sz w:val="28"/>
        </w:rPr>
        <w:t>а</w:t>
      </w:r>
      <w:r w:rsidRPr="00EA7B96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ВЕРОЯТНОСТЬ И СТАТИСТИКА</w:t>
      </w:r>
      <w:r w:rsidRPr="00EA7B96">
        <w:rPr>
          <w:rFonts w:ascii="Times New Roman" w:hAnsi="Times New Roman"/>
          <w:b/>
          <w:color w:val="000000"/>
          <w:sz w:val="28"/>
        </w:rPr>
        <w:t>»</w:t>
      </w:r>
    </w:p>
    <w:p w:rsidR="00624912" w:rsidRPr="00EA7B96" w:rsidRDefault="00624912" w:rsidP="0062491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</w:t>
      </w:r>
      <w:r w:rsidRPr="00EA7B96">
        <w:rPr>
          <w:rFonts w:ascii="Times New Roman" w:hAnsi="Times New Roman"/>
          <w:color w:val="000000"/>
          <w:sz w:val="28"/>
        </w:rPr>
        <w:t>ча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щихся 7-9</w:t>
      </w:r>
      <w:r w:rsidRPr="00EA7B96">
        <w:rPr>
          <w:rFonts w:ascii="Times New Roman" w:hAnsi="Times New Roman"/>
          <w:color w:val="000000"/>
          <w:sz w:val="28"/>
        </w:rPr>
        <w:t xml:space="preserve"> классов</w:t>
      </w:r>
    </w:p>
    <w:p w:rsidR="00624912" w:rsidRDefault="00624912" w:rsidP="0062491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24912" w:rsidRDefault="00624912" w:rsidP="0062491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24912" w:rsidRDefault="00624912" w:rsidP="0062491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24912" w:rsidRDefault="00624912" w:rsidP="0062491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24912" w:rsidRPr="0044008F" w:rsidRDefault="00624912" w:rsidP="0062491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24912" w:rsidRPr="0044008F" w:rsidRDefault="00624912" w:rsidP="00624912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44008F">
        <w:rPr>
          <w:rFonts w:ascii="Times New Roman" w:eastAsia="Calibri" w:hAnsi="Times New Roman" w:cs="Times New Roman"/>
          <w:sz w:val="28"/>
          <w:szCs w:val="28"/>
        </w:rPr>
        <w:t>Составитель программы</w:t>
      </w:r>
    </w:p>
    <w:p w:rsidR="00624912" w:rsidRPr="0044008F" w:rsidRDefault="00624912" w:rsidP="00624912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44008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44008F">
        <w:rPr>
          <w:rFonts w:ascii="Times New Roman" w:eastAsia="Calibri" w:hAnsi="Times New Roman" w:cs="Times New Roman"/>
          <w:sz w:val="28"/>
          <w:szCs w:val="28"/>
        </w:rPr>
        <w:t xml:space="preserve"> Смирнова Ольга Александровна</w:t>
      </w:r>
    </w:p>
    <w:p w:rsidR="00624912" w:rsidRPr="0044008F" w:rsidRDefault="00624912" w:rsidP="00624912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44008F">
        <w:rPr>
          <w:rFonts w:ascii="Times New Roman" w:eastAsia="Calibri" w:hAnsi="Times New Roman" w:cs="Times New Roman"/>
          <w:sz w:val="28"/>
          <w:szCs w:val="28"/>
        </w:rPr>
        <w:t>соответствие занимаемой должности</w:t>
      </w:r>
    </w:p>
    <w:p w:rsidR="00624912" w:rsidRPr="001A7193" w:rsidRDefault="00624912" w:rsidP="0062491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93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624912" w:rsidRPr="00EA7B96" w:rsidRDefault="00624912" w:rsidP="00624912">
      <w:pPr>
        <w:spacing w:after="0"/>
        <w:ind w:left="120"/>
        <w:jc w:val="center"/>
      </w:pPr>
    </w:p>
    <w:p w:rsidR="00624912" w:rsidRPr="00EA7B96" w:rsidRDefault="00624912" w:rsidP="00624912">
      <w:pPr>
        <w:spacing w:after="0"/>
        <w:ind w:left="120"/>
        <w:jc w:val="center"/>
      </w:pPr>
    </w:p>
    <w:p w:rsidR="00624912" w:rsidRPr="00EA7B96" w:rsidRDefault="00624912" w:rsidP="00624912">
      <w:pPr>
        <w:spacing w:after="0"/>
        <w:ind w:left="120"/>
        <w:jc w:val="center"/>
      </w:pPr>
    </w:p>
    <w:p w:rsidR="00624912" w:rsidRPr="00EA7B96" w:rsidRDefault="00624912" w:rsidP="00624912">
      <w:pPr>
        <w:spacing w:after="0"/>
        <w:ind w:left="120"/>
        <w:jc w:val="center"/>
      </w:pPr>
    </w:p>
    <w:p w:rsidR="00624912" w:rsidRPr="00EA7B96" w:rsidRDefault="00624912" w:rsidP="00624912">
      <w:pPr>
        <w:spacing w:after="0"/>
        <w:ind w:left="120"/>
        <w:jc w:val="center"/>
      </w:pPr>
    </w:p>
    <w:p w:rsidR="00624912" w:rsidRPr="00EA7B96" w:rsidRDefault="00624912" w:rsidP="00624912">
      <w:pPr>
        <w:spacing w:after="0"/>
        <w:ind w:left="120"/>
        <w:jc w:val="center"/>
      </w:pPr>
    </w:p>
    <w:p w:rsidR="00624912" w:rsidRDefault="00624912" w:rsidP="00624912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Д.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Редькино</w:t>
      </w:r>
      <w:proofErr w:type="spellEnd"/>
    </w:p>
    <w:p w:rsidR="00624912" w:rsidRPr="00EA7B96" w:rsidRDefault="00624912" w:rsidP="00624912">
      <w:pPr>
        <w:spacing w:after="0"/>
        <w:ind w:left="120"/>
        <w:jc w:val="center"/>
      </w:pPr>
      <w:bookmarkStart w:id="2" w:name="33e14b86-74d9-40f7-89f9-3e3227438fe0"/>
      <w:r w:rsidRPr="00EA7B96">
        <w:rPr>
          <w:rFonts w:ascii="Times New Roman" w:hAnsi="Times New Roman"/>
          <w:b/>
          <w:color w:val="000000"/>
          <w:sz w:val="28"/>
        </w:rPr>
        <w:t>2024-2025</w:t>
      </w:r>
      <w:bookmarkEnd w:id="2"/>
      <w:r w:rsidRPr="00EA7B96"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1"/>
    <w:p w:rsidR="004A7D96" w:rsidRPr="00F7692A" w:rsidRDefault="004A7D96">
      <w:pPr>
        <w:sectPr w:rsidR="004A7D96" w:rsidRPr="00F7692A">
          <w:pgSz w:w="11906" w:h="16383"/>
          <w:pgMar w:top="1134" w:right="850" w:bottom="1134" w:left="1701" w:header="720" w:footer="720" w:gutter="0"/>
          <w:cols w:space="720"/>
        </w:sectPr>
      </w:pPr>
    </w:p>
    <w:p w:rsidR="00624912" w:rsidRPr="00F7692A" w:rsidRDefault="00624912" w:rsidP="00624912">
      <w:pPr>
        <w:spacing w:after="0" w:line="264" w:lineRule="auto"/>
        <w:ind w:left="120"/>
        <w:jc w:val="center"/>
      </w:pPr>
      <w:bookmarkStart w:id="3" w:name="block-31413349"/>
      <w:bookmarkEnd w:id="0"/>
      <w:r w:rsidRPr="00F7692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24912" w:rsidRPr="00F7692A" w:rsidRDefault="00624912" w:rsidP="00624912">
      <w:pPr>
        <w:spacing w:after="0" w:line="264" w:lineRule="auto"/>
        <w:ind w:left="120"/>
        <w:jc w:val="both"/>
      </w:pPr>
    </w:p>
    <w:p w:rsidR="00624912" w:rsidRPr="00F7692A" w:rsidRDefault="00624912" w:rsidP="00624912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24912" w:rsidRPr="00F7692A" w:rsidRDefault="00624912" w:rsidP="00624912">
      <w:pPr>
        <w:spacing w:after="0" w:line="264" w:lineRule="auto"/>
        <w:ind w:left="120"/>
        <w:jc w:val="both"/>
      </w:pP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F7692A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7692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7692A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24912" w:rsidRPr="00F7692A" w:rsidRDefault="00624912" w:rsidP="00624912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24912" w:rsidRPr="00F7692A" w:rsidRDefault="00624912" w:rsidP="00624912">
      <w:pPr>
        <w:spacing w:after="0" w:line="264" w:lineRule="auto"/>
        <w:ind w:left="120"/>
        <w:jc w:val="both"/>
      </w:pPr>
    </w:p>
    <w:p w:rsidR="00624912" w:rsidRPr="00F7692A" w:rsidRDefault="00624912" w:rsidP="00624912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24912" w:rsidRPr="00F7692A" w:rsidRDefault="00624912" w:rsidP="00624912">
      <w:pPr>
        <w:spacing w:after="0" w:line="264" w:lineRule="auto"/>
        <w:ind w:left="120"/>
        <w:jc w:val="both"/>
      </w:pPr>
    </w:p>
    <w:p w:rsidR="00624912" w:rsidRDefault="00624912" w:rsidP="00624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24912" w:rsidRPr="00F7692A" w:rsidRDefault="00624912" w:rsidP="00624912">
      <w:pPr>
        <w:numPr>
          <w:ilvl w:val="0"/>
          <w:numId w:val="1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24912" w:rsidRPr="00F7692A" w:rsidRDefault="00624912" w:rsidP="00624912">
      <w:pPr>
        <w:numPr>
          <w:ilvl w:val="0"/>
          <w:numId w:val="1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24912" w:rsidRPr="00F7692A" w:rsidRDefault="00624912" w:rsidP="00624912">
      <w:pPr>
        <w:numPr>
          <w:ilvl w:val="0"/>
          <w:numId w:val="1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24912" w:rsidRPr="00F7692A" w:rsidRDefault="00624912" w:rsidP="00624912">
      <w:pPr>
        <w:numPr>
          <w:ilvl w:val="0"/>
          <w:numId w:val="1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24912" w:rsidRPr="00F7692A" w:rsidRDefault="00624912" w:rsidP="00624912">
      <w:pPr>
        <w:numPr>
          <w:ilvl w:val="0"/>
          <w:numId w:val="1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7692A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F7692A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624912" w:rsidRPr="00F7692A" w:rsidRDefault="00624912" w:rsidP="00624912">
      <w:pPr>
        <w:numPr>
          <w:ilvl w:val="0"/>
          <w:numId w:val="1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24912" w:rsidRDefault="00624912" w:rsidP="00624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24912" w:rsidRPr="00F7692A" w:rsidRDefault="00624912" w:rsidP="00624912">
      <w:pPr>
        <w:numPr>
          <w:ilvl w:val="0"/>
          <w:numId w:val="2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24912" w:rsidRPr="00F7692A" w:rsidRDefault="00624912" w:rsidP="00624912">
      <w:pPr>
        <w:numPr>
          <w:ilvl w:val="0"/>
          <w:numId w:val="2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24912" w:rsidRPr="00F7692A" w:rsidRDefault="00624912" w:rsidP="00624912">
      <w:pPr>
        <w:numPr>
          <w:ilvl w:val="0"/>
          <w:numId w:val="2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24912" w:rsidRPr="00F7692A" w:rsidRDefault="00624912" w:rsidP="00624912">
      <w:pPr>
        <w:numPr>
          <w:ilvl w:val="0"/>
          <w:numId w:val="2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24912" w:rsidRDefault="00624912" w:rsidP="00624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24912" w:rsidRPr="00F7692A" w:rsidRDefault="00624912" w:rsidP="00624912">
      <w:pPr>
        <w:numPr>
          <w:ilvl w:val="0"/>
          <w:numId w:val="3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24912" w:rsidRPr="00F7692A" w:rsidRDefault="00624912" w:rsidP="00624912">
      <w:pPr>
        <w:numPr>
          <w:ilvl w:val="0"/>
          <w:numId w:val="3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24912" w:rsidRPr="00F7692A" w:rsidRDefault="00624912" w:rsidP="00624912">
      <w:pPr>
        <w:numPr>
          <w:ilvl w:val="0"/>
          <w:numId w:val="3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24912" w:rsidRPr="00F7692A" w:rsidRDefault="00624912" w:rsidP="00624912">
      <w:pPr>
        <w:numPr>
          <w:ilvl w:val="0"/>
          <w:numId w:val="3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24912" w:rsidRDefault="00624912" w:rsidP="00624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24912" w:rsidRPr="00F7692A" w:rsidRDefault="00624912" w:rsidP="00624912">
      <w:pPr>
        <w:numPr>
          <w:ilvl w:val="0"/>
          <w:numId w:val="4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7692A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24912" w:rsidRPr="00F7692A" w:rsidRDefault="00624912" w:rsidP="00624912">
      <w:pPr>
        <w:numPr>
          <w:ilvl w:val="0"/>
          <w:numId w:val="4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24912" w:rsidRPr="00F7692A" w:rsidRDefault="00624912" w:rsidP="00624912">
      <w:pPr>
        <w:numPr>
          <w:ilvl w:val="0"/>
          <w:numId w:val="4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24912" w:rsidRPr="00F7692A" w:rsidRDefault="00624912" w:rsidP="00624912">
      <w:pPr>
        <w:numPr>
          <w:ilvl w:val="0"/>
          <w:numId w:val="4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24912" w:rsidRPr="00F7692A" w:rsidRDefault="00624912" w:rsidP="00624912">
      <w:pPr>
        <w:numPr>
          <w:ilvl w:val="0"/>
          <w:numId w:val="4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24912" w:rsidRPr="00F7692A" w:rsidRDefault="00624912" w:rsidP="00624912">
      <w:pPr>
        <w:numPr>
          <w:ilvl w:val="0"/>
          <w:numId w:val="4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24912" w:rsidRPr="00F7692A" w:rsidRDefault="00624912" w:rsidP="00624912">
      <w:pPr>
        <w:spacing w:after="0" w:line="264" w:lineRule="auto"/>
        <w:ind w:left="120"/>
        <w:jc w:val="both"/>
      </w:pPr>
    </w:p>
    <w:p w:rsidR="00624912" w:rsidRPr="00F7692A" w:rsidRDefault="00624912" w:rsidP="00624912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24912" w:rsidRPr="00F7692A" w:rsidRDefault="00624912" w:rsidP="00624912">
      <w:pPr>
        <w:spacing w:after="0" w:line="264" w:lineRule="auto"/>
        <w:ind w:left="120"/>
        <w:jc w:val="both"/>
      </w:pPr>
    </w:p>
    <w:p w:rsidR="00624912" w:rsidRPr="00F7692A" w:rsidRDefault="00624912" w:rsidP="00624912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24912" w:rsidRPr="00F7692A" w:rsidRDefault="00624912" w:rsidP="00624912">
      <w:pPr>
        <w:numPr>
          <w:ilvl w:val="0"/>
          <w:numId w:val="5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24912" w:rsidRDefault="00624912" w:rsidP="00624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24912" w:rsidRPr="00F7692A" w:rsidRDefault="00624912" w:rsidP="00624912">
      <w:pPr>
        <w:numPr>
          <w:ilvl w:val="0"/>
          <w:numId w:val="6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24912" w:rsidRPr="00F7692A" w:rsidRDefault="00624912" w:rsidP="00624912">
      <w:pPr>
        <w:numPr>
          <w:ilvl w:val="0"/>
          <w:numId w:val="6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24912" w:rsidRPr="006F7EEC" w:rsidRDefault="00624912" w:rsidP="00624912">
      <w:pPr>
        <w:numPr>
          <w:ilvl w:val="0"/>
          <w:numId w:val="6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7692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7692A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624912" w:rsidRPr="00F7692A" w:rsidRDefault="00624912" w:rsidP="00624912">
      <w:pPr>
        <w:spacing w:after="0" w:line="264" w:lineRule="auto"/>
        <w:ind w:left="426"/>
        <w:jc w:val="both"/>
      </w:pPr>
    </w:p>
    <w:p w:rsidR="00624912" w:rsidRPr="00F7692A" w:rsidRDefault="00624912" w:rsidP="00624912">
      <w:pPr>
        <w:spacing w:after="0" w:line="264" w:lineRule="auto"/>
        <w:ind w:left="120"/>
        <w:jc w:val="both"/>
      </w:pPr>
    </w:p>
    <w:p w:rsidR="00624912" w:rsidRPr="00F7692A" w:rsidRDefault="00624912" w:rsidP="00624912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624912" w:rsidRPr="00F7692A" w:rsidRDefault="00624912" w:rsidP="00624912">
      <w:pPr>
        <w:spacing w:after="0" w:line="264" w:lineRule="auto"/>
        <w:ind w:left="120"/>
        <w:jc w:val="both"/>
      </w:pPr>
    </w:p>
    <w:p w:rsidR="00624912" w:rsidRPr="00F7692A" w:rsidRDefault="00624912" w:rsidP="00624912">
      <w:pPr>
        <w:spacing w:after="0" w:line="264" w:lineRule="auto"/>
        <w:ind w:firstLine="600"/>
        <w:jc w:val="both"/>
      </w:pPr>
      <w:bookmarkStart w:id="4" w:name="_Toc124426249"/>
      <w:bookmarkEnd w:id="4"/>
      <w:r w:rsidRPr="00F7692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7692A">
        <w:rPr>
          <w:rFonts w:ascii="Times New Roman" w:hAnsi="Times New Roman"/>
          <w:b/>
          <w:color w:val="000000"/>
          <w:sz w:val="28"/>
        </w:rPr>
        <w:t>в 7 классе</w:t>
      </w:r>
      <w:r w:rsidRPr="00F769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69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7692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7692A">
        <w:rPr>
          <w:rFonts w:ascii="Times New Roman" w:hAnsi="Times New Roman"/>
          <w:b/>
          <w:color w:val="000000"/>
          <w:sz w:val="28"/>
        </w:rPr>
        <w:t>в 8 классе</w:t>
      </w:r>
      <w:r w:rsidRPr="00F769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69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7692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proofErr w:type="gramStart"/>
      <w:r w:rsidRPr="00F7692A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7692A">
        <w:rPr>
          <w:rFonts w:ascii="Times New Roman" w:hAnsi="Times New Roman"/>
          <w:b/>
          <w:color w:val="000000"/>
          <w:sz w:val="28"/>
        </w:rPr>
        <w:t>в 9 классе</w:t>
      </w:r>
      <w:r w:rsidRPr="00F769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69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7692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624912" w:rsidRDefault="00624912" w:rsidP="006249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7692A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24912" w:rsidRPr="00F7692A" w:rsidRDefault="00624912" w:rsidP="00624912">
      <w:pPr>
        <w:spacing w:after="0" w:line="264" w:lineRule="auto"/>
        <w:ind w:firstLine="600"/>
        <w:jc w:val="both"/>
      </w:pPr>
    </w:p>
    <w:p w:rsidR="004A7D96" w:rsidRPr="00F7692A" w:rsidRDefault="001524D9" w:rsidP="006F7EEC">
      <w:pPr>
        <w:spacing w:after="0" w:line="264" w:lineRule="auto"/>
        <w:ind w:left="120"/>
        <w:jc w:val="center"/>
      </w:pPr>
      <w:r w:rsidRPr="00F7692A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Pr="00F7692A" w:rsidRDefault="001524D9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7 КЛАСС</w:t>
      </w: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F7692A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F7692A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4A7D96" w:rsidRPr="00F7692A" w:rsidRDefault="001524D9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8 КЛАСС</w:t>
      </w: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</w:t>
      </w:r>
      <w:r w:rsidRPr="00F7692A">
        <w:rPr>
          <w:rFonts w:ascii="Times New Roman" w:hAnsi="Times New Roman"/>
          <w:color w:val="000000"/>
          <w:sz w:val="28"/>
        </w:rPr>
        <w:lastRenderedPageBreak/>
        <w:t>включения. Использование графического представления множе</w:t>
      </w:r>
      <w:proofErr w:type="gramStart"/>
      <w:r w:rsidRPr="00F7692A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F7692A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A7D96" w:rsidRDefault="001524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7692A"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6F7EEC" w:rsidRPr="00F7692A" w:rsidRDefault="006F7EEC">
      <w:pPr>
        <w:spacing w:after="0" w:line="264" w:lineRule="auto"/>
        <w:ind w:firstLine="600"/>
        <w:jc w:val="both"/>
      </w:pPr>
    </w:p>
    <w:p w:rsidR="004A7D96" w:rsidRPr="00F7692A" w:rsidRDefault="001524D9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9 КЛАСС</w:t>
      </w: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A7D96" w:rsidRPr="00F7692A" w:rsidRDefault="004A7D96">
      <w:pPr>
        <w:sectPr w:rsidR="004A7D96" w:rsidRPr="00F7692A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1413350"/>
      <w:bookmarkStart w:id="6" w:name="_GoBack"/>
      <w:bookmarkEnd w:id="3"/>
      <w:bookmarkEnd w:id="6"/>
    </w:p>
    <w:p w:rsidR="004A7D96" w:rsidRDefault="001524D9" w:rsidP="006F7EEC">
      <w:pPr>
        <w:spacing w:after="0"/>
        <w:ind w:left="120"/>
        <w:jc w:val="center"/>
      </w:pPr>
      <w:bookmarkStart w:id="7" w:name="block-314133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A7D96" w:rsidRDefault="0015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A7D96" w:rsidTr="006F7E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A7D96" w:rsidRDefault="004A7D96" w:rsidP="006F7EE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 w:rsidP="006F7EEC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Default="004A7D96"/>
        </w:tc>
      </w:tr>
    </w:tbl>
    <w:p w:rsidR="004A7D96" w:rsidRDefault="004A7D96">
      <w:pPr>
        <w:sectPr w:rsidR="004A7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D96" w:rsidRDefault="0015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A7D96" w:rsidTr="006F7E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A7D96" w:rsidRDefault="004A7D96" w:rsidP="006F7EE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 w:rsidP="006F7EEC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Default="004A7D96"/>
        </w:tc>
      </w:tr>
    </w:tbl>
    <w:p w:rsidR="004A7D96" w:rsidRDefault="004A7D96">
      <w:pPr>
        <w:sectPr w:rsidR="004A7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D96" w:rsidRDefault="0015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A7D96" w:rsidTr="006F7E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A7D96" w:rsidRDefault="004A7D96" w:rsidP="006F7EE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 w:rsidP="006F7EEC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Default="004A7D96"/>
        </w:tc>
      </w:tr>
    </w:tbl>
    <w:p w:rsidR="004A7D96" w:rsidRDefault="004A7D96">
      <w:pPr>
        <w:sectPr w:rsidR="004A7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D96" w:rsidRDefault="001524D9" w:rsidP="006F7EEC">
      <w:pPr>
        <w:spacing w:after="0"/>
        <w:ind w:left="120"/>
        <w:jc w:val="center"/>
      </w:pPr>
      <w:bookmarkStart w:id="8" w:name="block-314133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A7D96" w:rsidRDefault="0015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349"/>
        <w:gridCol w:w="993"/>
        <w:gridCol w:w="1275"/>
        <w:gridCol w:w="1227"/>
        <w:gridCol w:w="1347"/>
        <w:gridCol w:w="2861"/>
      </w:tblGrid>
      <w:tr w:rsidR="004A7D96" w:rsidTr="006F7EEC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5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3495" w:type="dxa"/>
            <w:gridSpan w:val="3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98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A7D96" w:rsidRDefault="004A7D96" w:rsidP="006F7EEC">
            <w:pPr>
              <w:jc w:val="center"/>
            </w:pPr>
          </w:p>
        </w:tc>
        <w:tc>
          <w:tcPr>
            <w:tcW w:w="53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"Таблицы"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"Диаграммы"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"Средние значения"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1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"Случайная изменчивость"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Практическая работа № 5 "Частота выпадения орла"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2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 w:rsidP="006F7EEC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4A7D96" w:rsidRDefault="004A7D96"/>
        </w:tc>
      </w:tr>
    </w:tbl>
    <w:p w:rsidR="004A7D96" w:rsidRDefault="004A7D96">
      <w:pPr>
        <w:sectPr w:rsidR="004A7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D96" w:rsidRDefault="0015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5171"/>
        <w:gridCol w:w="1134"/>
        <w:gridCol w:w="1417"/>
        <w:gridCol w:w="1251"/>
        <w:gridCol w:w="1347"/>
        <w:gridCol w:w="2837"/>
      </w:tblGrid>
      <w:tr w:rsidR="004A7D96" w:rsidTr="00F01022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5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3802" w:type="dxa"/>
            <w:gridSpan w:val="3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88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A7D96" w:rsidRDefault="004A7D96" w:rsidP="00F01022">
            <w:pPr>
              <w:jc w:val="center"/>
            </w:pPr>
          </w:p>
        </w:tc>
        <w:tc>
          <w:tcPr>
            <w:tcW w:w="5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F7692A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сочетательное, </w:t>
            </w:r>
            <w:r w:rsidRPr="00F7692A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распределительное, включения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1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 w:rsidP="00F01022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4A7D96" w:rsidRDefault="004A7D96"/>
        </w:tc>
      </w:tr>
    </w:tbl>
    <w:p w:rsidR="004A7D96" w:rsidRDefault="004A7D96">
      <w:pPr>
        <w:sectPr w:rsidR="004A7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D96" w:rsidRDefault="0015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5059"/>
        <w:gridCol w:w="1134"/>
        <w:gridCol w:w="1417"/>
        <w:gridCol w:w="1251"/>
        <w:gridCol w:w="1347"/>
        <w:gridCol w:w="2837"/>
      </w:tblGrid>
      <w:tr w:rsidR="004A7D96" w:rsidTr="00F01022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5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3802" w:type="dxa"/>
            <w:gridSpan w:val="3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99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A7D96" w:rsidRDefault="004A7D96" w:rsidP="00F01022">
            <w:pPr>
              <w:jc w:val="center"/>
            </w:pPr>
          </w:p>
        </w:tc>
        <w:tc>
          <w:tcPr>
            <w:tcW w:w="5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Практическая работа № 1 "Вычисление вероятностей с использованием комбинаторных функций электронных таблиц"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"Испытания Бернулли"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 w:rsidP="00F01022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4A7D96" w:rsidRDefault="004A7D96"/>
        </w:tc>
      </w:tr>
    </w:tbl>
    <w:p w:rsidR="004A7D96" w:rsidRDefault="004A7D96">
      <w:pPr>
        <w:sectPr w:rsidR="004A7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D96" w:rsidRDefault="001524D9" w:rsidP="00F010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9" w:name="block-314133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1022" w:rsidRDefault="00F01022" w:rsidP="00F01022">
      <w:pPr>
        <w:spacing w:after="0"/>
        <w:ind w:left="120"/>
        <w:jc w:val="center"/>
      </w:pPr>
    </w:p>
    <w:p w:rsidR="004A7D96" w:rsidRDefault="001524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7D96" w:rsidRPr="00F01022" w:rsidRDefault="001524D9" w:rsidP="00F01022">
      <w:pPr>
        <w:rPr>
          <w:rFonts w:ascii="Times New Roman" w:hAnsi="Times New Roman" w:cs="Times New Roman"/>
          <w:sz w:val="28"/>
          <w:szCs w:val="28"/>
        </w:rPr>
      </w:pPr>
      <w:bookmarkStart w:id="10" w:name="08f63327-de1a-4627-a256-8545dcca3d8e"/>
      <w:r w:rsidRPr="00F01022">
        <w:rPr>
          <w:rFonts w:ascii="Times New Roman" w:hAnsi="Times New Roman" w:cs="Times New Roman"/>
          <w:sz w:val="28"/>
          <w:szCs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</w:p>
    <w:p w:rsidR="004A7D96" w:rsidRPr="00F7692A" w:rsidRDefault="004A7D96">
      <w:pPr>
        <w:spacing w:after="0"/>
        <w:ind w:left="120"/>
      </w:pPr>
    </w:p>
    <w:p w:rsidR="004A7D96" w:rsidRPr="00F7692A" w:rsidRDefault="001524D9" w:rsidP="00671B30">
      <w:pPr>
        <w:spacing w:after="0" w:line="480" w:lineRule="auto"/>
        <w:ind w:left="120"/>
        <w:jc w:val="center"/>
      </w:pPr>
      <w:r w:rsidRPr="00F7692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1B30" w:rsidRDefault="001524D9" w:rsidP="00671B30">
      <w:pPr>
        <w:rPr>
          <w:rFonts w:ascii="Times New Roman" w:hAnsi="Times New Roman" w:cs="Times New Roman"/>
          <w:b/>
          <w:sz w:val="28"/>
          <w:szCs w:val="28"/>
        </w:rPr>
      </w:pPr>
      <w:r w:rsidRPr="00671B30">
        <w:rPr>
          <w:rFonts w:ascii="Times New Roman" w:hAnsi="Times New Roman" w:cs="Times New Roman"/>
          <w:sz w:val="28"/>
          <w:szCs w:val="28"/>
        </w:rPr>
        <w:t>1. Математика. Вероятность и статистика: 7-9-е классы: базовый уровень: учебник: в 2 частях // И.Р. Высоцкий, И.В. Ященко; под ред. И.В. Ященко – М.: Просвещение, 2023.</w:t>
      </w:r>
      <w:r w:rsidRPr="00671B30">
        <w:rPr>
          <w:rFonts w:ascii="Times New Roman" w:hAnsi="Times New Roman" w:cs="Times New Roman"/>
          <w:sz w:val="28"/>
          <w:szCs w:val="28"/>
        </w:rPr>
        <w:br/>
        <w:t xml:space="preserve"> 2. Математическая вертикаль. Теория вероятностей и статистика 7 - 9. //И.Р. Высоцкий, А.А. Макаров, Ю.Н. Тюрин, И.В. Ященко. - М.: МЦНМО, 2020. </w:t>
      </w:r>
      <w:r w:rsidRPr="00671B30">
        <w:rPr>
          <w:rFonts w:ascii="Times New Roman" w:hAnsi="Times New Roman" w:cs="Times New Roman"/>
          <w:sz w:val="28"/>
          <w:szCs w:val="28"/>
        </w:rPr>
        <w:br/>
        <w:t xml:space="preserve"> 3. Математика. Универсальный многоуровневый сборник задач. 7-9 классы. Учеб</w:t>
      </w:r>
      <w:proofErr w:type="gramStart"/>
      <w:r w:rsidRPr="00671B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B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1B30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671B3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71B30">
        <w:rPr>
          <w:rFonts w:ascii="Times New Roman" w:hAnsi="Times New Roman" w:cs="Times New Roman"/>
          <w:sz w:val="28"/>
          <w:szCs w:val="28"/>
        </w:rPr>
        <w:t xml:space="preserve">. организаций. в 3 ч. ч. 3. Статистика. Вероятность. Комбинаторика. Практические задачи /И.Р. Высоцкий, И.В. Ященко. - М.: Просвещение, 2020. </w:t>
      </w:r>
      <w:r w:rsidRPr="00671B30">
        <w:rPr>
          <w:rFonts w:ascii="Times New Roman" w:hAnsi="Times New Roman" w:cs="Times New Roman"/>
          <w:sz w:val="28"/>
          <w:szCs w:val="28"/>
        </w:rPr>
        <w:br/>
        <w:t xml:space="preserve"> 4. Высоцкий И.Р. Дидактические материалы по теории вероятностей. 8-9 классы. - М.: МЦНМО, 2018. 5. Высоцкий И.Р. Кружок по теории вероятностей. 8-9 классы. - М.: МЦНМО, 2017. </w:t>
      </w:r>
      <w:r w:rsidRPr="00671B30">
        <w:rPr>
          <w:rFonts w:ascii="Times New Roman" w:hAnsi="Times New Roman" w:cs="Times New Roman"/>
          <w:sz w:val="28"/>
          <w:szCs w:val="28"/>
        </w:rPr>
        <w:br/>
      </w:r>
      <w:bookmarkStart w:id="11" w:name="a3988093-b880-493b-8f1c-a7e3f3b642d5"/>
      <w:bookmarkEnd w:id="11"/>
    </w:p>
    <w:p w:rsidR="004A7D96" w:rsidRPr="00671B30" w:rsidRDefault="001524D9" w:rsidP="00671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B30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4A7D96" w:rsidRPr="00671B30" w:rsidRDefault="001524D9" w:rsidP="00671B30">
      <w:pPr>
        <w:rPr>
          <w:rFonts w:ascii="Times New Roman" w:hAnsi="Times New Roman" w:cs="Times New Roman"/>
          <w:sz w:val="28"/>
          <w:szCs w:val="28"/>
        </w:rPr>
      </w:pPr>
      <w:r w:rsidRPr="00671B30">
        <w:rPr>
          <w:rFonts w:ascii="Times New Roman" w:hAnsi="Times New Roman" w:cs="Times New Roman"/>
          <w:sz w:val="28"/>
          <w:szCs w:val="28"/>
        </w:rPr>
        <w:t>1. Сайт Лаборатории теории вероятностей и статистики МЦМНО «Вероятность в школе». - Ресурс доступа: http://ptlab.mccme.ru/vertical</w:t>
      </w:r>
      <w:r w:rsidRPr="00671B30">
        <w:rPr>
          <w:rFonts w:ascii="Times New Roman" w:hAnsi="Times New Roman" w:cs="Times New Roman"/>
          <w:sz w:val="28"/>
          <w:szCs w:val="28"/>
        </w:rPr>
        <w:br/>
        <w:t xml:space="preserve"> 2. Сайт «Вероятность и статистика в школьном курсе математики: учебник, методическое пособие для учителя и набор цифровых ресурсов, виртуальные лаборатории для моделирования случайных опытов, событий и величин» //Конкурс НФПК "Разработка </w:t>
      </w:r>
      <w:proofErr w:type="spellStart"/>
      <w:r w:rsidRPr="00671B30">
        <w:rPr>
          <w:rFonts w:ascii="Times New Roman" w:hAnsi="Times New Roman" w:cs="Times New Roman"/>
          <w:sz w:val="28"/>
          <w:szCs w:val="28"/>
        </w:rPr>
        <w:t>Иновационных</w:t>
      </w:r>
      <w:proofErr w:type="spellEnd"/>
      <w:r w:rsidRPr="00671B30">
        <w:rPr>
          <w:rFonts w:ascii="Times New Roman" w:hAnsi="Times New Roman" w:cs="Times New Roman"/>
          <w:sz w:val="28"/>
          <w:szCs w:val="28"/>
        </w:rPr>
        <w:t xml:space="preserve"> учебно-методических комплексов (ИУМК) для системы общего образования". - Ресурс доступа: http://schoolcollection.edu.ru/catalog/rubr/5ececba0-3192-11dd-bd11-0800200c9a66/107406/ </w:t>
      </w:r>
      <w:r w:rsidRPr="00671B30">
        <w:rPr>
          <w:rFonts w:ascii="Times New Roman" w:hAnsi="Times New Roman" w:cs="Times New Roman"/>
          <w:sz w:val="28"/>
          <w:szCs w:val="28"/>
        </w:rPr>
        <w:br/>
        <w:t xml:space="preserve"> 3. Теория вероятностей и математическая статистика. Методические </w:t>
      </w:r>
      <w:r w:rsidRPr="00671B30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материалы. - Ресурс доступа: http://matem-109.ru/matem/teor_ver.htm </w:t>
      </w:r>
      <w:r w:rsidRPr="00671B30">
        <w:rPr>
          <w:rFonts w:ascii="Times New Roman" w:hAnsi="Times New Roman" w:cs="Times New Roman"/>
          <w:sz w:val="28"/>
          <w:szCs w:val="28"/>
        </w:rPr>
        <w:br/>
        <w:t xml:space="preserve"> 4. Лукичева Е.Ю., Захарова В.Ф. Программа внеурочной деятельности «Математика для каждого»: для учащихся 8-9 классов. – Ресурс доступа: https://disk.yandex.ru/i/x2nQgx6B4uveAQ </w:t>
      </w:r>
      <w:r w:rsidRPr="00671B30">
        <w:rPr>
          <w:rFonts w:ascii="Times New Roman" w:hAnsi="Times New Roman" w:cs="Times New Roman"/>
          <w:sz w:val="28"/>
          <w:szCs w:val="28"/>
        </w:rPr>
        <w:br/>
      </w:r>
      <w:r w:rsidRPr="00671B30">
        <w:rPr>
          <w:rFonts w:ascii="Times New Roman" w:hAnsi="Times New Roman" w:cs="Times New Roman"/>
          <w:sz w:val="28"/>
          <w:szCs w:val="28"/>
        </w:rPr>
        <w:br/>
      </w:r>
      <w:bookmarkStart w:id="12" w:name="69d17760-19f2-48fc-b551-840656d5e70d"/>
      <w:bookmarkEnd w:id="12"/>
    </w:p>
    <w:bookmarkEnd w:id="9"/>
    <w:p w:rsidR="001524D9" w:rsidRPr="00F7692A" w:rsidRDefault="001524D9"/>
    <w:sectPr w:rsidR="001524D9" w:rsidRPr="00F769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D6A"/>
    <w:multiLevelType w:val="multilevel"/>
    <w:tmpl w:val="F93296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8C41D6"/>
    <w:multiLevelType w:val="multilevel"/>
    <w:tmpl w:val="F46A27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FE278B"/>
    <w:multiLevelType w:val="multilevel"/>
    <w:tmpl w:val="884685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C4E4E"/>
    <w:multiLevelType w:val="multilevel"/>
    <w:tmpl w:val="A63AAF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FB53C4"/>
    <w:multiLevelType w:val="multilevel"/>
    <w:tmpl w:val="BEB471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136B6C"/>
    <w:multiLevelType w:val="multilevel"/>
    <w:tmpl w:val="C47448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96"/>
    <w:rsid w:val="000A64AB"/>
    <w:rsid w:val="001524D9"/>
    <w:rsid w:val="004A7D96"/>
    <w:rsid w:val="00624912"/>
    <w:rsid w:val="00671B30"/>
    <w:rsid w:val="006F7EEC"/>
    <w:rsid w:val="007F04FD"/>
    <w:rsid w:val="00F01022"/>
    <w:rsid w:val="00F7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71B3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2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4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71B3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2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4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5232</Words>
  <Characters>29824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Windows User</cp:lastModifiedBy>
  <cp:revision>2</cp:revision>
  <dcterms:created xsi:type="dcterms:W3CDTF">2024-11-12T21:41:00Z</dcterms:created>
  <dcterms:modified xsi:type="dcterms:W3CDTF">2024-11-12T21:41:00Z</dcterms:modified>
</cp:coreProperties>
</file>